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Pr="00176B2F" w:rsidRDefault="00461C02" w:rsidP="00176B2F">
      <w:pPr>
        <w:jc w:val="center"/>
        <w:rPr>
          <w:b/>
          <w:bCs/>
          <w:color w:val="000000"/>
          <w:sz w:val="32"/>
          <w:szCs w:val="32"/>
        </w:rPr>
      </w:pPr>
      <w:r w:rsidRPr="00461C02">
        <w:rPr>
          <w:b/>
          <w:bCs/>
          <w:color w:val="000000"/>
          <w:sz w:val="32"/>
          <w:szCs w:val="32"/>
        </w:rPr>
        <w:br/>
      </w:r>
      <w:r w:rsidR="00256953">
        <w:rPr>
          <w:b/>
          <w:bCs/>
          <w:color w:val="000000"/>
          <w:sz w:val="32"/>
          <w:szCs w:val="32"/>
        </w:rPr>
        <w:t xml:space="preserve">Порядок </w:t>
      </w:r>
      <w:r w:rsidR="00256953" w:rsidRPr="00256953">
        <w:rPr>
          <w:b/>
          <w:bCs/>
          <w:color w:val="000000"/>
          <w:sz w:val="32"/>
          <w:szCs w:val="32"/>
        </w:rPr>
        <w:t xml:space="preserve">доступа педагогических работников к </w:t>
      </w:r>
      <w:r w:rsidR="00256953">
        <w:rPr>
          <w:b/>
          <w:bCs/>
          <w:color w:val="000000"/>
          <w:sz w:val="32"/>
          <w:szCs w:val="32"/>
        </w:rPr>
        <w:t>и</w:t>
      </w:r>
      <w:r w:rsidR="00256953" w:rsidRPr="00256953">
        <w:rPr>
          <w:b/>
          <w:bCs/>
          <w:color w:val="000000"/>
          <w:sz w:val="32"/>
          <w:szCs w:val="32"/>
        </w:rPr>
        <w:t>нформационно-телекоммуникационным</w:t>
      </w:r>
      <w:r w:rsidR="00256953">
        <w:rPr>
          <w:b/>
          <w:bCs/>
          <w:color w:val="000000"/>
          <w:sz w:val="32"/>
          <w:szCs w:val="32"/>
        </w:rPr>
        <w:t xml:space="preserve"> сетям и базам </w:t>
      </w:r>
      <w:r w:rsidR="00256953" w:rsidRPr="00256953">
        <w:rPr>
          <w:b/>
          <w:bCs/>
          <w:color w:val="000000"/>
          <w:sz w:val="32"/>
          <w:szCs w:val="32"/>
        </w:rPr>
        <w:t>данных, учебным и методическим материалам, материально</w:t>
      </w:r>
      <w:r w:rsidR="00256953">
        <w:rPr>
          <w:b/>
          <w:bCs/>
          <w:color w:val="000000"/>
          <w:sz w:val="32"/>
          <w:szCs w:val="32"/>
        </w:rPr>
        <w:t xml:space="preserve"> </w:t>
      </w:r>
      <w:r w:rsidR="00256953" w:rsidRPr="00256953">
        <w:rPr>
          <w:b/>
          <w:bCs/>
          <w:color w:val="000000"/>
          <w:sz w:val="32"/>
          <w:szCs w:val="32"/>
        </w:rPr>
        <w:t>техническим средст</w:t>
      </w:r>
      <w:r w:rsidR="00256953">
        <w:rPr>
          <w:b/>
          <w:bCs/>
          <w:color w:val="000000"/>
          <w:sz w:val="32"/>
          <w:szCs w:val="32"/>
        </w:rPr>
        <w:t xml:space="preserve">вам обеспечения образовательной </w:t>
      </w:r>
      <w:r w:rsidR="00256953" w:rsidRPr="00256953">
        <w:rPr>
          <w:b/>
          <w:bCs/>
          <w:color w:val="000000"/>
          <w:sz w:val="32"/>
          <w:szCs w:val="32"/>
        </w:rPr>
        <w:t>деятельности</w:t>
      </w:r>
      <w:r w:rsidR="00256953" w:rsidRPr="00256953">
        <w:t xml:space="preserve"> </w:t>
      </w:r>
      <w:r w:rsidRPr="00176B2F">
        <w:rPr>
          <w:b/>
          <w:bCs/>
          <w:color w:val="000000"/>
          <w:sz w:val="32"/>
          <w:szCs w:val="32"/>
        </w:rPr>
        <w:t xml:space="preserve">муниципального </w:t>
      </w:r>
      <w:r w:rsidR="00256953">
        <w:rPr>
          <w:b/>
          <w:bCs/>
          <w:color w:val="000000"/>
          <w:sz w:val="32"/>
          <w:szCs w:val="32"/>
        </w:rPr>
        <w:t xml:space="preserve">бюджетного </w:t>
      </w:r>
      <w:r w:rsidRPr="00176B2F">
        <w:rPr>
          <w:b/>
          <w:bCs/>
          <w:color w:val="000000"/>
          <w:sz w:val="32"/>
          <w:szCs w:val="32"/>
        </w:rPr>
        <w:t>общеобразовательного учреждения</w:t>
      </w:r>
      <w:r w:rsidR="00256953">
        <w:rPr>
          <w:b/>
          <w:bCs/>
          <w:color w:val="000000"/>
          <w:sz w:val="32"/>
          <w:szCs w:val="32"/>
        </w:rPr>
        <w:t xml:space="preserve"> «Средняя </w:t>
      </w:r>
      <w:r w:rsidRPr="00176B2F">
        <w:rPr>
          <w:b/>
          <w:bCs/>
          <w:color w:val="000000"/>
          <w:sz w:val="32"/>
          <w:szCs w:val="32"/>
        </w:rPr>
        <w:t xml:space="preserve">общеобразовательная школа № 50» </w:t>
      </w: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г. Чита</w:t>
      </w:r>
    </w:p>
    <w:p w:rsidR="00AB14AB" w:rsidRDefault="00256953" w:rsidP="00AB14AB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lastRenderedPageBreak/>
        <w:t>1. Настоящий Порядок регламентирует доступ педагогических работников</w:t>
      </w:r>
      <w:r w:rsidR="00AB14AB">
        <w:rPr>
          <w:color w:val="000000"/>
        </w:rPr>
        <w:t xml:space="preserve"> </w:t>
      </w:r>
      <w:r w:rsidR="00AB14AB" w:rsidRPr="00AB14AB">
        <w:rPr>
          <w:bCs/>
          <w:color w:val="000000"/>
        </w:rPr>
        <w:t>муниципального бюджетного общеобразовательного учреждения «Средняя общеобразовательная школа № 50»</w:t>
      </w:r>
      <w:r w:rsidR="00AB14AB">
        <w:rPr>
          <w:bCs/>
          <w:color w:val="000000"/>
        </w:rPr>
        <w:t xml:space="preserve"> (далее - Учреждение) к информационн</w:t>
      </w:r>
      <w:proofErr w:type="gramStart"/>
      <w:r w:rsidR="00AB14AB">
        <w:rPr>
          <w:bCs/>
          <w:color w:val="000000"/>
        </w:rPr>
        <w:t>о-</w:t>
      </w:r>
      <w:proofErr w:type="gramEnd"/>
      <w:r w:rsidR="00AB14AB" w:rsidRPr="00AB14AB">
        <w:rPr>
          <w:color w:val="000000"/>
        </w:rPr>
        <w:t xml:space="preserve"> </w:t>
      </w:r>
      <w:r w:rsidR="00AB14AB" w:rsidRPr="00256953">
        <w:rPr>
          <w:color w:val="000000"/>
        </w:rPr>
        <w:t>телекоммуникационным сетям и базам данных, учебным и методическим материалам,</w:t>
      </w:r>
      <w:r w:rsidR="00AB14AB" w:rsidRPr="00256953">
        <w:rPr>
          <w:color w:val="000000"/>
        </w:rPr>
        <w:br/>
        <w:t>материально-техническим средствам обеспечения образовательной деятельности</w:t>
      </w:r>
      <w:r w:rsidR="00AB14AB">
        <w:rPr>
          <w:color w:val="000000"/>
        </w:rPr>
        <w:t>.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3. </w:t>
      </w:r>
      <w:r w:rsidRPr="00256953">
        <w:rPr>
          <w:color w:val="000000"/>
        </w:rPr>
        <w:t>Доступ к информационно-телекоммуникационным сетям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>3.1. Доступ педагогических работников к информационно-</w:t>
      </w:r>
      <w:r w:rsidR="00256953" w:rsidRPr="00256953">
        <w:rPr>
          <w:color w:val="000000"/>
        </w:rPr>
        <w:t>телекоммуникационной сети Интернет в Учреждении осуществляется с персональных</w:t>
      </w:r>
      <w:r w:rsidR="00256953" w:rsidRPr="00256953">
        <w:rPr>
          <w:color w:val="000000"/>
        </w:rPr>
        <w:br/>
        <w:t>компьютеров (ноутбуков, компьютеров и т.п.), подключенных к сети Интернет, в</w:t>
      </w:r>
      <w:r w:rsidR="00256953" w:rsidRPr="00256953">
        <w:rPr>
          <w:color w:val="000000"/>
        </w:rPr>
        <w:br/>
        <w:t>пределах установленного лимита на входящий трафик, а также возможности Учреждения</w:t>
      </w:r>
      <w:r w:rsidR="00256953" w:rsidRPr="00256953">
        <w:rPr>
          <w:color w:val="000000"/>
        </w:rPr>
        <w:br/>
        <w:t>по оплате трафика /без ограничения времени и потребленного трафика.</w:t>
      </w:r>
    </w:p>
    <w:p w:rsidR="00176B2F" w:rsidRDefault="00256953" w:rsidP="00AB14AB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3.2. Доступ педагогических работников к локальной сети Учреждения</w:t>
      </w:r>
      <w:r w:rsidRPr="00256953">
        <w:rPr>
          <w:color w:val="000000"/>
        </w:rPr>
        <w:br/>
        <w:t>осуществляется с персональных компьютеров (ноутбуков, компьютеров и т.п.),</w:t>
      </w:r>
      <w:r w:rsidRPr="00256953">
        <w:rPr>
          <w:color w:val="000000"/>
        </w:rPr>
        <w:br/>
        <w:t>подключенных к локальной сети Учреждения, без ограничения времени и потребленного</w:t>
      </w:r>
      <w:r w:rsidRPr="00256953">
        <w:rPr>
          <w:color w:val="000000"/>
        </w:rPr>
        <w:br/>
        <w:t>трафика.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256953">
        <w:rPr>
          <w:color w:val="000000"/>
        </w:rPr>
        <w:t>Для доступа к информационно-телекоммуникационным сетям в Учреждении</w:t>
      </w:r>
      <w:r>
        <w:rPr>
          <w:color w:val="000000"/>
        </w:rPr>
        <w:t xml:space="preserve"> </w:t>
      </w:r>
      <w:r w:rsidRPr="00256953">
        <w:rPr>
          <w:color w:val="000000"/>
        </w:rPr>
        <w:t>педагогическому работнику предоставляются идентификационные данные (логин и</w:t>
      </w:r>
      <w:r w:rsidRPr="00256953">
        <w:rPr>
          <w:color w:val="000000"/>
        </w:rPr>
        <w:br/>
        <w:t>пароль / учётная запись / электронный ключ и др.). Предоставление доступа</w:t>
      </w:r>
      <w:r w:rsidRPr="00256953">
        <w:rPr>
          <w:color w:val="000000"/>
        </w:rPr>
        <w:br/>
        <w:t>осуществляется системным администратором / заместителем заведующего Учреждением.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4. </w:t>
      </w:r>
      <w:r w:rsidRPr="00256953">
        <w:rPr>
          <w:color w:val="000000"/>
        </w:rPr>
        <w:t>Доступ к базам данных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>4.1. Педагогическим работникам обеспечивается доступ к следующим электронным базам данных: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информационные справочные системы;</w:t>
      </w:r>
    </w:p>
    <w:p w:rsidR="00256953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поисковые системы.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4.2. Доступ к электронным базам данных осуществляется на условиях, </w:t>
      </w:r>
      <w:r w:rsidRPr="00256953">
        <w:rPr>
          <w:color w:val="000000"/>
        </w:rPr>
        <w:t>указанных в договорах, заключенных Учреждением с правообладателем электронных</w:t>
      </w:r>
      <w:r>
        <w:rPr>
          <w:color w:val="000000"/>
        </w:rPr>
        <w:t xml:space="preserve"> </w:t>
      </w:r>
      <w:r w:rsidRPr="00256953">
        <w:rPr>
          <w:color w:val="000000"/>
        </w:rPr>
        <w:t>ресурсов (внешние базы данных).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4.3. </w:t>
      </w:r>
      <w:r w:rsidRPr="00256953">
        <w:rPr>
          <w:color w:val="000000"/>
        </w:rPr>
        <w:t>Информация об образовательных, методических, научных, нормативных и</w:t>
      </w:r>
      <w:r>
        <w:rPr>
          <w:color w:val="000000"/>
        </w:rPr>
        <w:t xml:space="preserve"> </w:t>
      </w:r>
      <w:r w:rsidRPr="00256953">
        <w:rPr>
          <w:color w:val="000000"/>
        </w:rPr>
        <w:t>других электронных ресурсах, доступных к пользованию, размещена на сайте Учреждения</w:t>
      </w:r>
      <w:r w:rsidRPr="00256953">
        <w:rPr>
          <w:color w:val="000000"/>
        </w:rPr>
        <w:br/>
        <w:t>в разделе «Информационные ресурсы». В данном разделе описаны условия и порядок</w:t>
      </w:r>
      <w:r>
        <w:rPr>
          <w:color w:val="000000"/>
        </w:rPr>
        <w:t xml:space="preserve"> </w:t>
      </w:r>
      <w:r w:rsidRPr="00256953">
        <w:rPr>
          <w:color w:val="000000"/>
        </w:rPr>
        <w:t>доступа к каждому отдельному электронному ресурсу.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5. </w:t>
      </w:r>
      <w:r w:rsidRPr="00256953">
        <w:rPr>
          <w:color w:val="000000"/>
        </w:rPr>
        <w:t>Доступ к учебным и методическим материалам</w:t>
      </w:r>
    </w:p>
    <w:p w:rsidR="00AB14AB" w:rsidRDefault="00AB14AB" w:rsidP="00AB14AB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5.1. </w:t>
      </w:r>
      <w:r w:rsidR="0077096D" w:rsidRPr="00256953">
        <w:rPr>
          <w:color w:val="000000"/>
        </w:rPr>
        <w:t>Учебные и методические материалы, размещаемые на официальном сайте</w:t>
      </w:r>
      <w:r w:rsidR="0077096D">
        <w:rPr>
          <w:color w:val="000000"/>
        </w:rPr>
        <w:t xml:space="preserve"> </w:t>
      </w:r>
      <w:r w:rsidR="0077096D" w:rsidRPr="00256953">
        <w:rPr>
          <w:color w:val="000000"/>
        </w:rPr>
        <w:t>Учреждения, находятся в открытом доступе.</w:t>
      </w:r>
    </w:p>
    <w:p w:rsidR="0077096D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5.2. </w:t>
      </w:r>
      <w:r w:rsidRPr="00256953">
        <w:rPr>
          <w:color w:val="000000"/>
        </w:rPr>
        <w:t>Педагогическим работникам по их запросам могут выдаваться во временное</w:t>
      </w:r>
      <w:r>
        <w:t xml:space="preserve"> </w:t>
      </w:r>
      <w:r w:rsidR="00256953" w:rsidRPr="00256953">
        <w:rPr>
          <w:color w:val="000000"/>
        </w:rPr>
        <w:t>пользование учебные и методические материалы, входящие в оснащение групповых</w:t>
      </w:r>
      <w:r w:rsidR="00256953" w:rsidRPr="00256953">
        <w:rPr>
          <w:color w:val="000000"/>
        </w:rPr>
        <w:br/>
        <w:t>комнат.</w:t>
      </w:r>
    </w:p>
    <w:p w:rsidR="0077096D" w:rsidRDefault="00256953" w:rsidP="0077096D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Выдача педагогическим работникам во временное пользование учебных и</w:t>
      </w:r>
      <w:r w:rsidRPr="00256953">
        <w:rPr>
          <w:color w:val="000000"/>
        </w:rPr>
        <w:br/>
        <w:t>методических материалов, входящих в оснащение групповых комнат, осуществляется</w:t>
      </w:r>
      <w:r w:rsidRPr="00256953">
        <w:rPr>
          <w:color w:val="000000"/>
        </w:rPr>
        <w:br/>
        <w:t>работником, на которого возложено заведование групповой комнатой.</w:t>
      </w:r>
    </w:p>
    <w:p w:rsidR="0077096D" w:rsidRDefault="00256953" w:rsidP="0077096D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Срок, на который выдаются учебные и методические материалы, определяется</w:t>
      </w:r>
      <w:r w:rsidRPr="00256953">
        <w:rPr>
          <w:color w:val="000000"/>
        </w:rPr>
        <w:br/>
        <w:t>работником, на которого возложено заведование групповой комнатой, с учетом графика</w:t>
      </w:r>
      <w:r w:rsidRPr="00256953">
        <w:rPr>
          <w:color w:val="000000"/>
        </w:rPr>
        <w:br/>
        <w:t>использования запрашиваемых материалов в данной групповой комнате.</w:t>
      </w:r>
    </w:p>
    <w:p w:rsidR="0077096D" w:rsidRDefault="00256953" w:rsidP="0077096D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Выдача педагогическому работнику и сдача им учебных и методических</w:t>
      </w:r>
      <w:r w:rsidRPr="00256953">
        <w:rPr>
          <w:color w:val="000000"/>
        </w:rPr>
        <w:br/>
        <w:t>материалов фиксируются в журнале выдачи.</w:t>
      </w:r>
    </w:p>
    <w:p w:rsidR="00256953" w:rsidRDefault="00256953" w:rsidP="0077096D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При получении учебных и методических материалов на электронных носителях,</w:t>
      </w:r>
      <w:r w:rsidRPr="00256953">
        <w:rPr>
          <w:color w:val="000000"/>
        </w:rPr>
        <w:br/>
        <w:t>подлежащих возврату, педагогическим работникам не разрешается стирать или менять на</w:t>
      </w:r>
      <w:r w:rsidRPr="00256953">
        <w:rPr>
          <w:color w:val="000000"/>
        </w:rPr>
        <w:br/>
        <w:t>них информацию.</w:t>
      </w:r>
    </w:p>
    <w:p w:rsidR="0077096D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6.  </w:t>
      </w:r>
      <w:r w:rsidRPr="00256953">
        <w:rPr>
          <w:color w:val="000000"/>
        </w:rPr>
        <w:t>Доступ к материально-техническим средствам обеспечения образовательной</w:t>
      </w:r>
      <w:r>
        <w:rPr>
          <w:color w:val="000000"/>
        </w:rPr>
        <w:t xml:space="preserve"> деятельности</w:t>
      </w:r>
    </w:p>
    <w:p w:rsidR="0077096D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6.1. </w:t>
      </w:r>
      <w:r w:rsidRPr="00256953">
        <w:rPr>
          <w:color w:val="000000"/>
        </w:rPr>
        <w:t>Доступ педагогических работников к материально-техническим средствам</w:t>
      </w:r>
      <w:r>
        <w:rPr>
          <w:color w:val="000000"/>
        </w:rPr>
        <w:t xml:space="preserve"> </w:t>
      </w:r>
      <w:r w:rsidRPr="00256953">
        <w:rPr>
          <w:color w:val="000000"/>
        </w:rPr>
        <w:t>обеспечения образовательной деятельности осуществляется:</w:t>
      </w:r>
    </w:p>
    <w:p w:rsidR="0077096D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без ограничения к актовому залу, физкультурному залу и другим помещениям во</w:t>
      </w:r>
      <w:r w:rsidRPr="00256953">
        <w:rPr>
          <w:color w:val="000000"/>
        </w:rPr>
        <w:br/>
        <w:t>время, определенное в расписании занятий;</w:t>
      </w:r>
    </w:p>
    <w:p w:rsidR="0077096D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 w:rsidRPr="00256953">
        <w:rPr>
          <w:color w:val="000000"/>
        </w:rPr>
        <w:t>к актовому залу, физкультурному залу и другим помещениям и местам проведения</w:t>
      </w:r>
      <w:r>
        <w:rPr>
          <w:color w:val="000000"/>
        </w:rPr>
        <w:t xml:space="preserve"> </w:t>
      </w:r>
      <w:r w:rsidRPr="00256953">
        <w:rPr>
          <w:color w:val="000000"/>
        </w:rPr>
        <w:t>занятий вне времени, определенного расписанием занятий, по согласованию с</w:t>
      </w:r>
      <w:r>
        <w:rPr>
          <w:color w:val="000000"/>
        </w:rPr>
        <w:t xml:space="preserve"> </w:t>
      </w:r>
      <w:r w:rsidRPr="00256953">
        <w:rPr>
          <w:color w:val="000000"/>
        </w:rPr>
        <w:t>работником, ответственным за данное помещение</w:t>
      </w:r>
      <w:r>
        <w:rPr>
          <w:color w:val="000000"/>
        </w:rPr>
        <w:t>.</w:t>
      </w:r>
    </w:p>
    <w:p w:rsidR="0077096D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6.2. </w:t>
      </w:r>
      <w:r w:rsidRPr="00256953">
        <w:rPr>
          <w:color w:val="000000"/>
        </w:rPr>
        <w:t>Использование движимых (переносных) материально-технических средств</w:t>
      </w:r>
      <w:r>
        <w:rPr>
          <w:color w:val="000000"/>
        </w:rPr>
        <w:t xml:space="preserve"> </w:t>
      </w:r>
      <w:r w:rsidRPr="00256953">
        <w:rPr>
          <w:color w:val="000000"/>
        </w:rPr>
        <w:t>обеспечения образовательной деятельности (проекторы и т.п.) осуществляется по</w:t>
      </w:r>
      <w:r w:rsidRPr="00256953">
        <w:rPr>
          <w:color w:val="000000"/>
        </w:rPr>
        <w:br/>
        <w:t>письменной заявке, поданной педагогическим работником (не менее чем за 5 рабочих</w:t>
      </w:r>
      <w:r>
        <w:rPr>
          <w:color w:val="000000"/>
        </w:rPr>
        <w:t xml:space="preserve"> дней до дня использования материально-технических средств) на имя лица, ответственного </w:t>
      </w:r>
      <w:r w:rsidRPr="00256953">
        <w:rPr>
          <w:color w:val="000000"/>
        </w:rPr>
        <w:t>за сохранность и правильное использование соответствующих средств.</w:t>
      </w:r>
    </w:p>
    <w:p w:rsidR="0077096D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77096D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>6.3. Для копирования, распечатывания или тиражирования учебных и методических материалов педагогические работники имеют право пользоваться копировальной техники.</w:t>
      </w:r>
    </w:p>
    <w:p w:rsidR="00256953" w:rsidRPr="00176B2F" w:rsidRDefault="0077096D" w:rsidP="0077096D">
      <w:pPr>
        <w:tabs>
          <w:tab w:val="left" w:pos="142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7. </w:t>
      </w:r>
      <w:r w:rsidRPr="00256953">
        <w:rPr>
          <w:color w:val="000000"/>
        </w:rPr>
        <w:t xml:space="preserve">Накопители информации (CD-диски, </w:t>
      </w:r>
      <w:proofErr w:type="spellStart"/>
      <w:r w:rsidRPr="00256953">
        <w:rPr>
          <w:color w:val="000000"/>
        </w:rPr>
        <w:t>флеш</w:t>
      </w:r>
      <w:proofErr w:type="spellEnd"/>
      <w:r w:rsidRPr="00256953">
        <w:rPr>
          <w:color w:val="000000"/>
        </w:rPr>
        <w:t>-накопители, карты памяти),</w:t>
      </w:r>
      <w:r>
        <w:rPr>
          <w:color w:val="000000"/>
        </w:rPr>
        <w:t xml:space="preserve"> </w:t>
      </w:r>
      <w:r w:rsidR="00256953" w:rsidRPr="00256953">
        <w:rPr>
          <w:color w:val="000000"/>
        </w:rPr>
        <w:t>используемые педагогическими работниками при работе с компьютерной информацией,</w:t>
      </w:r>
      <w:r w:rsidR="00256953" w:rsidRPr="00256953">
        <w:rPr>
          <w:color w:val="000000"/>
        </w:rPr>
        <w:br/>
        <w:t>предварительно должны быть проверены на отсутствие вредоносных компьютерных</w:t>
      </w:r>
      <w:r w:rsidR="00256953" w:rsidRPr="00256953">
        <w:rPr>
          <w:color w:val="000000"/>
        </w:rPr>
        <w:br/>
      </w:r>
      <w:bookmarkStart w:id="0" w:name="_GoBack"/>
      <w:bookmarkEnd w:id="0"/>
      <w:r w:rsidR="00256953" w:rsidRPr="00256953">
        <w:rPr>
          <w:color w:val="000000"/>
        </w:rPr>
        <w:t>программ.</w:t>
      </w:r>
    </w:p>
    <w:sectPr w:rsidR="00256953" w:rsidRPr="0017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61"/>
    <w:multiLevelType w:val="hybridMultilevel"/>
    <w:tmpl w:val="63C4C2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6B0BB0"/>
    <w:multiLevelType w:val="hybridMultilevel"/>
    <w:tmpl w:val="04300DC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8D54BA"/>
    <w:multiLevelType w:val="hybridMultilevel"/>
    <w:tmpl w:val="379010A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F1E6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0F69"/>
    <w:multiLevelType w:val="hybridMultilevel"/>
    <w:tmpl w:val="F21A71B0"/>
    <w:lvl w:ilvl="0" w:tplc="1FF20C52">
      <w:numFmt w:val="bullet"/>
      <w:lvlText w:val=""/>
      <w:lvlJc w:val="left"/>
      <w:pPr>
        <w:ind w:left="2126" w:hanging="1275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29176E3"/>
    <w:multiLevelType w:val="hybridMultilevel"/>
    <w:tmpl w:val="4CFA766E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6C5F0C"/>
    <w:multiLevelType w:val="hybridMultilevel"/>
    <w:tmpl w:val="654EF60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E87757"/>
    <w:multiLevelType w:val="hybridMultilevel"/>
    <w:tmpl w:val="4F1071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30110E"/>
    <w:multiLevelType w:val="hybridMultilevel"/>
    <w:tmpl w:val="FD2051D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636D5F"/>
    <w:multiLevelType w:val="hybridMultilevel"/>
    <w:tmpl w:val="61DCBF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0">
    <w:nsid w:val="2AD57190"/>
    <w:multiLevelType w:val="hybridMultilevel"/>
    <w:tmpl w:val="07BADD4C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69608A"/>
    <w:multiLevelType w:val="hybridMultilevel"/>
    <w:tmpl w:val="B3D0CC66"/>
    <w:lvl w:ilvl="0" w:tplc="1794D464">
      <w:start w:val="1"/>
      <w:numFmt w:val="decimal"/>
      <w:lvlText w:val="%1."/>
      <w:lvlJc w:val="left"/>
      <w:pPr>
        <w:ind w:left="1200" w:hanging="84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5AC"/>
    <w:multiLevelType w:val="hybridMultilevel"/>
    <w:tmpl w:val="238E8984"/>
    <w:lvl w:ilvl="0" w:tplc="B196581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476E96"/>
    <w:multiLevelType w:val="hybridMultilevel"/>
    <w:tmpl w:val="789A2B30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B6093"/>
    <w:multiLevelType w:val="hybridMultilevel"/>
    <w:tmpl w:val="3F68D07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12F416A"/>
    <w:multiLevelType w:val="hybridMultilevel"/>
    <w:tmpl w:val="33A83E82"/>
    <w:lvl w:ilvl="0" w:tplc="2E303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CF428A"/>
    <w:multiLevelType w:val="hybridMultilevel"/>
    <w:tmpl w:val="B77A31EC"/>
    <w:lvl w:ilvl="0" w:tplc="F4F64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32471E"/>
    <w:multiLevelType w:val="hybridMultilevel"/>
    <w:tmpl w:val="10A4D8C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F4B4390"/>
    <w:multiLevelType w:val="hybridMultilevel"/>
    <w:tmpl w:val="69C4F26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17"/>
  </w:num>
  <w:num w:numId="8">
    <w:abstractNumId w:val="3"/>
  </w:num>
  <w:num w:numId="9">
    <w:abstractNumId w:val="16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  <w:num w:numId="16">
    <w:abstractNumId w:val="18"/>
  </w:num>
  <w:num w:numId="17">
    <w:abstractNumId w:val="1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176B2F"/>
    <w:rsid w:val="00256953"/>
    <w:rsid w:val="00354944"/>
    <w:rsid w:val="00357303"/>
    <w:rsid w:val="00461C02"/>
    <w:rsid w:val="004A2B1C"/>
    <w:rsid w:val="005056DD"/>
    <w:rsid w:val="00682A92"/>
    <w:rsid w:val="006B360D"/>
    <w:rsid w:val="0077096D"/>
    <w:rsid w:val="00795717"/>
    <w:rsid w:val="0086731F"/>
    <w:rsid w:val="009A06E7"/>
    <w:rsid w:val="00AB14AB"/>
    <w:rsid w:val="00AD6321"/>
    <w:rsid w:val="00AD76C6"/>
    <w:rsid w:val="00B177EF"/>
    <w:rsid w:val="00CC48C1"/>
    <w:rsid w:val="00CD428F"/>
    <w:rsid w:val="00D016CF"/>
    <w:rsid w:val="00D46734"/>
    <w:rsid w:val="00E556C0"/>
    <w:rsid w:val="00F44184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2018-06-11T13:50:00Z</dcterms:created>
  <dcterms:modified xsi:type="dcterms:W3CDTF">2018-06-11T13:50:00Z</dcterms:modified>
</cp:coreProperties>
</file>